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F7ED8" w:rsidRPr="00BA61AC" w:rsidRDefault="005A135E" w:rsidP="008F7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</w:t>
      </w:r>
      <w:r w:rsidR="00D4176A" w:rsidRPr="008F7ED8">
        <w:rPr>
          <w:rFonts w:ascii="Times New Roman" w:hAnsi="Times New Roman" w:cs="Times New Roman"/>
          <w:sz w:val="24"/>
          <w:szCs w:val="24"/>
        </w:rPr>
        <w:t xml:space="preserve"> </w:t>
      </w:r>
      <w:r w:rsidR="000D4349" w:rsidRPr="008F7ED8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8F7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</w:t>
      </w:r>
      <w:r w:rsidRPr="00BA61AC">
        <w:rPr>
          <w:rFonts w:ascii="Times New Roman" w:eastAsia="Times New Roman" w:hAnsi="Times New Roman" w:cs="Times New Roman"/>
          <w:sz w:val="24"/>
          <w:szCs w:val="24"/>
          <w:lang w:eastAsia="ru-RU"/>
        </w:rPr>
        <w:t>по управлению муниципальным имуществом Администрации Ярославского муниципального района Ярославской области сообщает о том,</w:t>
      </w:r>
      <w:r w:rsidR="000D4349" w:rsidRPr="00BA6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 аукцион, назначенный </w:t>
      </w:r>
      <w:r w:rsidR="00BA61AC" w:rsidRPr="00BA61AC">
        <w:rPr>
          <w:rFonts w:ascii="Times New Roman" w:hAnsi="Times New Roman" w:cs="Times New Roman"/>
          <w:sz w:val="24"/>
          <w:szCs w:val="24"/>
        </w:rPr>
        <w:t>на «26» марта 2021 года,  открытый по форме подачи предложений  о размере ежегодной арендной платы, на право заключения договора аренды земельного участка площадью 2000 квадратных метров из земель населенных пунктов, с кадастровым номером 76:17:185401:62, расположенного по адресу:</w:t>
      </w:r>
      <w:proofErr w:type="gramEnd"/>
      <w:r w:rsidR="00BA61AC" w:rsidRPr="00BA61A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A61AC" w:rsidRPr="00BA61AC">
        <w:rPr>
          <w:rFonts w:ascii="Times New Roman" w:hAnsi="Times New Roman" w:cs="Times New Roman"/>
          <w:sz w:val="24"/>
          <w:szCs w:val="24"/>
        </w:rPr>
        <w:t xml:space="preserve">Российская Федерация, Ярославская область, Ярославский район, </w:t>
      </w:r>
      <w:proofErr w:type="spellStart"/>
      <w:r w:rsidR="00BA61AC" w:rsidRPr="00BA61AC">
        <w:rPr>
          <w:rFonts w:ascii="Times New Roman" w:hAnsi="Times New Roman" w:cs="Times New Roman"/>
          <w:sz w:val="24"/>
          <w:szCs w:val="24"/>
        </w:rPr>
        <w:t>Курбское</w:t>
      </w:r>
      <w:proofErr w:type="spellEnd"/>
      <w:r w:rsidR="00BA61AC" w:rsidRPr="00BA61AC">
        <w:rPr>
          <w:rFonts w:ascii="Times New Roman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="00BA61AC" w:rsidRPr="00BA61AC">
        <w:rPr>
          <w:rFonts w:ascii="Times New Roman" w:hAnsi="Times New Roman" w:cs="Times New Roman"/>
          <w:sz w:val="24"/>
          <w:szCs w:val="24"/>
        </w:rPr>
        <w:t>Ерденево</w:t>
      </w:r>
      <w:proofErr w:type="spellEnd"/>
      <w:r w:rsidR="00BA61AC" w:rsidRPr="00BA61AC">
        <w:rPr>
          <w:rFonts w:ascii="Times New Roman" w:hAnsi="Times New Roman" w:cs="Times New Roman"/>
          <w:sz w:val="24"/>
          <w:szCs w:val="24"/>
        </w:rPr>
        <w:t xml:space="preserve">, участок 28, </w:t>
      </w:r>
      <w:r w:rsidR="00BA61AC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BA61AC" w:rsidRPr="00BA61AC">
        <w:rPr>
          <w:rFonts w:ascii="Times New Roman" w:hAnsi="Times New Roman" w:cs="Times New Roman"/>
          <w:sz w:val="24"/>
          <w:szCs w:val="24"/>
        </w:rPr>
        <w:t>с разрешенным использованием:</w:t>
      </w:r>
      <w:r w:rsidR="00BA61AC">
        <w:rPr>
          <w:rFonts w:ascii="Times New Roman" w:hAnsi="Times New Roman" w:cs="Times New Roman"/>
          <w:sz w:val="24"/>
          <w:szCs w:val="24"/>
        </w:rPr>
        <w:t xml:space="preserve"> </w:t>
      </w:r>
      <w:r w:rsidR="00BA61AC" w:rsidRPr="00BA61AC">
        <w:rPr>
          <w:rFonts w:ascii="Times New Roman" w:hAnsi="Times New Roman" w:cs="Times New Roman"/>
          <w:sz w:val="24"/>
          <w:szCs w:val="24"/>
        </w:rPr>
        <w:t>для ведения личного подсобного хозяйства, со следующими ограничениями: отнесен к зонам с особыми условиями использования территории: с учетным номером 76.00.2.221 на всей площади;  с учетным номером 76.00.2.220 на всей площади, признается несостоявшимся в связи с отсутствием заявок для участия в аукционе</w:t>
      </w:r>
      <w:r w:rsidR="008F7ED8" w:rsidRPr="00BA61AC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F7ED8" w:rsidRPr="008F7ED8" w:rsidRDefault="008F7ED8" w:rsidP="008F7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5A135E" w:rsidRPr="008F7ED8" w:rsidRDefault="008F7ED8" w:rsidP="008F7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="006223B6" w:rsidRPr="008F7ED8">
        <w:rPr>
          <w:rFonts w:ascii="Times New Roman" w:hAnsi="Times New Roman" w:cs="Times New Roman"/>
          <w:sz w:val="24"/>
          <w:szCs w:val="24"/>
        </w:rPr>
        <w:t>П</w:t>
      </w:r>
      <w:r w:rsidR="008271C0" w:rsidRPr="008F7ED8">
        <w:rPr>
          <w:rFonts w:ascii="Times New Roman" w:hAnsi="Times New Roman" w:cs="Times New Roman"/>
          <w:sz w:val="24"/>
          <w:szCs w:val="24"/>
        </w:rPr>
        <w:t>редседатель</w:t>
      </w:r>
      <w:r w:rsidR="005A135E" w:rsidRPr="008F7ED8">
        <w:rPr>
          <w:rFonts w:ascii="Times New Roman" w:hAnsi="Times New Roman" w:cs="Times New Roman"/>
          <w:sz w:val="24"/>
          <w:szCs w:val="24"/>
        </w:rPr>
        <w:t xml:space="preserve"> </w:t>
      </w:r>
      <w:r w:rsidR="008271C0" w:rsidRPr="008F7ED8">
        <w:rPr>
          <w:rFonts w:ascii="Times New Roman" w:hAnsi="Times New Roman" w:cs="Times New Roman"/>
          <w:sz w:val="24"/>
          <w:szCs w:val="24"/>
        </w:rPr>
        <w:t xml:space="preserve">КУМИ </w:t>
      </w:r>
      <w:r w:rsidR="005A135E" w:rsidRPr="008F7ED8">
        <w:rPr>
          <w:rFonts w:ascii="Times New Roman" w:hAnsi="Times New Roman" w:cs="Times New Roman"/>
          <w:sz w:val="24"/>
          <w:szCs w:val="24"/>
        </w:rPr>
        <w:t xml:space="preserve">Администрации ЯМР ЯО </w:t>
      </w:r>
    </w:p>
    <w:p w:rsidR="005A135E" w:rsidRPr="008F7ED8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>Н.В</w:t>
      </w:r>
      <w:r w:rsidR="005A135E" w:rsidRPr="008F7ED8">
        <w:rPr>
          <w:rFonts w:ascii="Times New Roman" w:hAnsi="Times New Roman" w:cs="Times New Roman"/>
          <w:sz w:val="24"/>
          <w:szCs w:val="24"/>
        </w:rPr>
        <w:t xml:space="preserve">. </w:t>
      </w:r>
      <w:r w:rsidRPr="008F7ED8">
        <w:rPr>
          <w:rFonts w:ascii="Times New Roman" w:hAnsi="Times New Roman" w:cs="Times New Roman"/>
          <w:sz w:val="24"/>
          <w:szCs w:val="24"/>
        </w:rPr>
        <w:t>Григорьева</w:t>
      </w: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A61AC" w:rsidRDefault="00BA61AC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A61AC" w:rsidRDefault="00BA61AC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A61AC" w:rsidRDefault="00BA61AC" w:rsidP="00BA61A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A61AC" w:rsidRPr="00BA61AC" w:rsidRDefault="00BA61AC" w:rsidP="00BA61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8F7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</w:t>
      </w:r>
      <w:r w:rsidRPr="00BA6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BA61AC">
        <w:rPr>
          <w:rFonts w:ascii="Times New Roman" w:hAnsi="Times New Roman" w:cs="Times New Roman"/>
          <w:sz w:val="24"/>
          <w:szCs w:val="24"/>
        </w:rPr>
        <w:t xml:space="preserve">на «26» марта 2021 года,  открытый по форме подачи предложений  о размере ежегодной арендной платы, на право заключения договора аренды земельного участка площадью 2000 квадратных метров из земель населенных пунктов, с кадастровым номером </w:t>
      </w:r>
      <w:r w:rsidRPr="00BA61AC">
        <w:rPr>
          <w:rFonts w:ascii="Times New Roman" w:hAnsi="Times New Roman" w:cs="Times New Roman"/>
          <w:sz w:val="24"/>
        </w:rPr>
        <w:t>76:17:185401:61, расположенного по адресу:</w:t>
      </w:r>
      <w:proofErr w:type="gramEnd"/>
      <w:r w:rsidRPr="00BA61AC">
        <w:rPr>
          <w:rFonts w:ascii="Times New Roman" w:hAnsi="Times New Roman" w:cs="Times New Roman"/>
          <w:sz w:val="24"/>
        </w:rPr>
        <w:t xml:space="preserve"> Российская Федерация, Ярославская область, Ярославский район, </w:t>
      </w:r>
      <w:proofErr w:type="spellStart"/>
      <w:r w:rsidRPr="00BA61AC">
        <w:rPr>
          <w:rFonts w:ascii="Times New Roman" w:hAnsi="Times New Roman" w:cs="Times New Roman"/>
          <w:sz w:val="24"/>
        </w:rPr>
        <w:t>Курбское</w:t>
      </w:r>
      <w:proofErr w:type="spellEnd"/>
      <w:r w:rsidRPr="00BA61AC">
        <w:rPr>
          <w:rFonts w:ascii="Times New Roman" w:hAnsi="Times New Roman" w:cs="Times New Roman"/>
          <w:sz w:val="24"/>
        </w:rPr>
        <w:t xml:space="preserve"> сельское поселение, дер. </w:t>
      </w:r>
      <w:proofErr w:type="spellStart"/>
      <w:r w:rsidRPr="00BA61AC">
        <w:rPr>
          <w:rFonts w:ascii="Times New Roman" w:hAnsi="Times New Roman" w:cs="Times New Roman"/>
          <w:sz w:val="24"/>
        </w:rPr>
        <w:t>Ерденево</w:t>
      </w:r>
      <w:proofErr w:type="spellEnd"/>
      <w:r w:rsidRPr="00BA61AC">
        <w:rPr>
          <w:rFonts w:ascii="Times New Roman" w:hAnsi="Times New Roman" w:cs="Times New Roman"/>
          <w:sz w:val="24"/>
        </w:rPr>
        <w:t xml:space="preserve">, участок 27, с разрешенным использованием: </w:t>
      </w:r>
      <w:r>
        <w:rPr>
          <w:rFonts w:ascii="Times New Roman" w:hAnsi="Times New Roman" w:cs="Times New Roman"/>
          <w:sz w:val="24"/>
        </w:rPr>
        <w:t>д</w:t>
      </w:r>
      <w:r w:rsidRPr="00BA61AC">
        <w:rPr>
          <w:rFonts w:ascii="Times New Roman" w:hAnsi="Times New Roman" w:cs="Times New Roman"/>
          <w:sz w:val="24"/>
        </w:rPr>
        <w:t>ля ведения личного подсобного хозяйства, со следующими ограничениями: отнесен к зонам</w:t>
      </w:r>
      <w:r>
        <w:rPr>
          <w:rFonts w:ascii="Times New Roman" w:hAnsi="Times New Roman" w:cs="Times New Roman"/>
          <w:sz w:val="24"/>
        </w:rPr>
        <w:t xml:space="preserve"> </w:t>
      </w:r>
      <w:r w:rsidRPr="00BA61AC">
        <w:rPr>
          <w:rFonts w:ascii="Times New Roman" w:hAnsi="Times New Roman" w:cs="Times New Roman"/>
          <w:sz w:val="24"/>
        </w:rPr>
        <w:t>с особыми условиями использования территории: с учетным номером 76:00.2.221 на всей площади;  с учетным номером 76:00.2.220 на всей площади, признается несостоявшимся в связи с отсутствием заявок для участия в аукционе</w:t>
      </w:r>
      <w:r w:rsidRPr="00BA61AC">
        <w:rPr>
          <w:rFonts w:ascii="Times New Roman" w:hAnsi="Times New Roman" w:cs="Times New Roman"/>
          <w:sz w:val="24"/>
          <w:szCs w:val="24"/>
        </w:rPr>
        <w:t>.</w:t>
      </w:r>
    </w:p>
    <w:p w:rsidR="00BA61AC" w:rsidRPr="008F7ED8" w:rsidRDefault="00BA61AC" w:rsidP="00BA61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BA61AC" w:rsidRPr="008F7ED8" w:rsidRDefault="00BA61AC" w:rsidP="00BA61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BA61AC" w:rsidRPr="008F7ED8" w:rsidRDefault="00BA61AC" w:rsidP="00BA61AC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BA61AC" w:rsidRPr="008F7ED8" w:rsidRDefault="00BA61AC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C5171" w:rsidRDefault="005C5171" w:rsidP="005C517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D4349"/>
    <w:rsid w:val="001B28A9"/>
    <w:rsid w:val="001B4344"/>
    <w:rsid w:val="00260C55"/>
    <w:rsid w:val="00267DAC"/>
    <w:rsid w:val="002E2F17"/>
    <w:rsid w:val="003C01C3"/>
    <w:rsid w:val="005A135E"/>
    <w:rsid w:val="005C5171"/>
    <w:rsid w:val="006223B6"/>
    <w:rsid w:val="00771565"/>
    <w:rsid w:val="007C501A"/>
    <w:rsid w:val="007F18E9"/>
    <w:rsid w:val="008271C0"/>
    <w:rsid w:val="00853AAC"/>
    <w:rsid w:val="008F7ED8"/>
    <w:rsid w:val="009302F5"/>
    <w:rsid w:val="00A402C3"/>
    <w:rsid w:val="00BA61AC"/>
    <w:rsid w:val="00D4176A"/>
    <w:rsid w:val="00D64E50"/>
    <w:rsid w:val="00D676DB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321</Words>
  <Characters>1834</Characters>
  <Application>Microsoft Office Word</Application>
  <DocSecurity>0</DocSecurity>
  <Lines>15</Lines>
  <Paragraphs>4</Paragraphs>
  <ScaleCrop>false</ScaleCrop>
  <Company/>
  <LinksUpToDate>false</LinksUpToDate>
  <CharactersWithSpaces>2151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golovkova</cp:lastModifiedBy>
  <cp:revision>5</cp:revision>
  <dcterms:created xsi:type="dcterms:W3CDTF">2021-03-17T08:07:00Z</dcterms:created>
  <dcterms:modified xsi:type="dcterms:W3CDTF">2021-03-24T11:15:00Z</dcterms:modified>
</cp:coreProperties>
</file>